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Pr="007631B3">
        <w:rPr>
          <w:rFonts w:eastAsia="Calibri"/>
          <w:szCs w:val="24"/>
        </w:rPr>
        <w:t xml:space="preserve"> № 1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05"/>
        <w:gridCol w:w="1862"/>
        <w:gridCol w:w="4306"/>
        <w:gridCol w:w="1207"/>
        <w:gridCol w:w="944"/>
        <w:gridCol w:w="944"/>
        <w:gridCol w:w="1095"/>
      </w:tblGrid>
      <w:tr w:rsidR="00D307AC" w:rsidRPr="00A36F0F" w:rsidTr="00072901">
        <w:trPr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№</w:t>
            </w:r>
          </w:p>
        </w:tc>
        <w:tc>
          <w:tcPr>
            <w:tcW w:w="792" w:type="pct"/>
            <w:vAlign w:val="center"/>
          </w:tcPr>
          <w:p w:rsidR="00E90EAC" w:rsidRPr="00A36F0F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Наименование ресурса</w:t>
            </w:r>
          </w:p>
        </w:tc>
        <w:tc>
          <w:tcPr>
            <w:tcW w:w="2000" w:type="pct"/>
            <w:vAlign w:val="center"/>
          </w:tcPr>
          <w:p w:rsidR="00E90EAC" w:rsidRPr="00A36F0F" w:rsidRDefault="00E90EAC" w:rsidP="00AF038A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Ссылка на ресурс</w:t>
            </w:r>
          </w:p>
        </w:tc>
        <w:tc>
          <w:tcPr>
            <w:tcW w:w="561" w:type="pct"/>
            <w:vAlign w:val="center"/>
          </w:tcPr>
          <w:p w:rsidR="00E90EAC" w:rsidRPr="00A36F0F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Кол-во размещений</w:t>
            </w:r>
          </w:p>
        </w:tc>
        <w:tc>
          <w:tcPr>
            <w:tcW w:w="439" w:type="pct"/>
            <w:vAlign w:val="center"/>
          </w:tcPr>
          <w:p w:rsidR="00E90EAC" w:rsidRPr="00A36F0F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A36F0F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без НДС</w:t>
            </w:r>
          </w:p>
        </w:tc>
        <w:tc>
          <w:tcPr>
            <w:tcW w:w="439" w:type="pct"/>
            <w:vAlign w:val="center"/>
          </w:tcPr>
          <w:p w:rsidR="00E90EAC" w:rsidRPr="00A36F0F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A36F0F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с НДС – 12%</w:t>
            </w:r>
          </w:p>
        </w:tc>
        <w:tc>
          <w:tcPr>
            <w:tcW w:w="509" w:type="pct"/>
            <w:vAlign w:val="center"/>
          </w:tcPr>
          <w:p w:rsidR="00E90EAC" w:rsidRPr="00A36F0F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 xml:space="preserve">Итого стоимость, </w:t>
            </w:r>
            <w:proofErr w:type="spellStart"/>
            <w:r w:rsidRPr="00A36F0F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A36F0F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с НДС – 12%</w:t>
            </w:r>
          </w:p>
        </w:tc>
      </w:tr>
      <w:tr w:rsidR="00D307AC" w:rsidRPr="00A36F0F" w:rsidTr="00072901">
        <w:trPr>
          <w:trHeight w:val="625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Vodiy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  <w:proofErr w:type="spellStart"/>
            <w:r w:rsidRPr="00A36F0F">
              <w:rPr>
                <w:rFonts w:eastAsia="Calibri"/>
                <w:sz w:val="20"/>
              </w:rPr>
              <w:t>Bozor</w:t>
            </w:r>
            <w:proofErr w:type="spellEnd"/>
            <w:r w:rsidRPr="00A36F0F">
              <w:rPr>
                <w:rFonts w:eastAsia="Calibri"/>
                <w:sz w:val="20"/>
              </w:rPr>
              <w:t xml:space="preserve">  </w:t>
            </w:r>
          </w:p>
        </w:tc>
        <w:tc>
          <w:tcPr>
            <w:tcW w:w="2000" w:type="pct"/>
            <w:vAlign w:val="center"/>
          </w:tcPr>
          <w:p w:rsidR="00E90EAC" w:rsidRPr="00A36F0F" w:rsidRDefault="00072901" w:rsidP="00D307AC">
            <w:pPr>
              <w:jc w:val="center"/>
              <w:rPr>
                <w:rFonts w:eastAsia="Calibri"/>
                <w:sz w:val="20"/>
                <w:lang w:val="en-US"/>
              </w:rPr>
            </w:pPr>
            <w:hyperlink r:id="rId5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https://t.me/vodiybozor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961EBD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E90EAC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961EBD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961EBD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563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2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FF3C07">
            <w:pPr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НЕ ЖА</w:t>
            </w:r>
            <w:r w:rsidR="00FF3C07">
              <w:rPr>
                <w:rFonts w:eastAsia="Calibri"/>
                <w:sz w:val="20"/>
              </w:rPr>
              <w:t>ӉАЛЫҚ</w:t>
            </w:r>
            <w:r w:rsidRPr="00A36F0F">
              <w:rPr>
                <w:rFonts w:eastAsia="Calibri"/>
                <w:sz w:val="20"/>
              </w:rPr>
              <w:t xml:space="preserve">?  </w:t>
            </w:r>
          </w:p>
        </w:tc>
        <w:tc>
          <w:tcPr>
            <w:tcW w:w="2000" w:type="pct"/>
            <w:vAlign w:val="center"/>
          </w:tcPr>
          <w:p w:rsidR="00E90EAC" w:rsidRPr="00A36F0F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6" w:history="1">
              <w:r w:rsidR="00A36F0F" w:rsidRPr="00A36F0F">
                <w:rPr>
                  <w:rStyle w:val="ad"/>
                  <w:sz w:val="22"/>
                  <w:szCs w:val="22"/>
                </w:rPr>
                <w:t>https://t.me/ne_janaliq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</w:rPr>
            </w:pPr>
          </w:p>
        </w:tc>
      </w:tr>
      <w:tr w:rsidR="00D307AC" w:rsidRPr="00A36F0F" w:rsidTr="00072901">
        <w:trPr>
          <w:trHeight w:val="70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3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Andijon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  <w:proofErr w:type="spellStart"/>
            <w:r w:rsidRPr="00A36F0F">
              <w:rPr>
                <w:rFonts w:eastAsia="Calibri"/>
                <w:sz w:val="20"/>
              </w:rPr>
              <w:t>Bugun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7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andijon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bugun</w:t>
              </w:r>
              <w:proofErr w:type="spellEnd"/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425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4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BUXORO BUGUN | БУХОРОБУГУН</w:t>
            </w:r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8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buxoro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bugun</w:t>
              </w:r>
              <w:proofErr w:type="spellEnd"/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rFonts w:eastAsia="Calibri"/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  <w:lang w:val="en-US"/>
              </w:rPr>
            </w:pPr>
            <w:bookmarkStart w:id="0" w:name="_GoBack"/>
            <w:bookmarkEnd w:id="0"/>
          </w:p>
        </w:tc>
      </w:tr>
      <w:tr w:rsidR="00D307AC" w:rsidRPr="00A36F0F" w:rsidTr="00072901">
        <w:trPr>
          <w:trHeight w:val="70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5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 xml:space="preserve">Потребитель Бухара плюс </w:t>
            </w:r>
          </w:p>
        </w:tc>
        <w:tc>
          <w:tcPr>
            <w:tcW w:w="2000" w:type="pct"/>
            <w:vAlign w:val="center"/>
          </w:tcPr>
          <w:p w:rsidR="00E90EAC" w:rsidRPr="00A36F0F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9" w:history="1">
              <w:r w:rsidR="00A36F0F" w:rsidRPr="00A36F0F">
                <w:rPr>
                  <w:rStyle w:val="ad"/>
                  <w:sz w:val="22"/>
                  <w:szCs w:val="22"/>
                </w:rPr>
                <w:t>https://t.me/potrebitel_bukhara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6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</w:rPr>
              <w:t xml:space="preserve">GULISTONLIKLAR </w:t>
            </w:r>
            <w:proofErr w:type="spellStart"/>
            <w:r>
              <w:rPr>
                <w:rFonts w:eastAsia="Calibri"/>
                <w:sz w:val="20"/>
                <w:lang w:val="en-US"/>
              </w:rPr>
              <w:t>uz</w:t>
            </w:r>
            <w:proofErr w:type="spellEnd"/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  <w:lang w:val="en-US"/>
              </w:rPr>
            </w:pPr>
            <w:hyperlink r:id="rId10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  <w:lang w:val="en-US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  <w:lang w:val="en-US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  <w:lang w:val="en-US"/>
                </w:rPr>
                <w:t>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Gulistonliklar</w:t>
              </w:r>
              <w:r w:rsidR="00A36F0F" w:rsidRPr="00D307AC">
                <w:rPr>
                  <w:rStyle w:val="ad"/>
                  <w:sz w:val="22"/>
                  <w:szCs w:val="22"/>
                  <w:lang w:val="en-US"/>
                </w:rPr>
                <w:t>_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uz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287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7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FF3C07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Jizzax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000" w:type="pct"/>
            <w:vAlign w:val="center"/>
          </w:tcPr>
          <w:p w:rsidR="00E90EAC" w:rsidRPr="00A36F0F" w:rsidRDefault="00072901" w:rsidP="00D307AC">
            <w:pPr>
              <w:jc w:val="center"/>
              <w:rPr>
                <w:rFonts w:eastAsia="Calibri"/>
                <w:sz w:val="20"/>
                <w:lang w:val="en-US"/>
              </w:rPr>
            </w:pPr>
            <w:hyperlink r:id="rId11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https://t.me/Jizzax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109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8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FF3C07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Namanganliklar.Uz</w:t>
            </w:r>
            <w:proofErr w:type="spellEnd"/>
            <w:r w:rsidRPr="00A36F0F">
              <w:rPr>
                <w:rFonts w:eastAsia="Calibri"/>
                <w:sz w:val="20"/>
              </w:rPr>
              <w:t xml:space="preserve"> | </w:t>
            </w:r>
            <w:proofErr w:type="spellStart"/>
            <w:r w:rsidRPr="00A36F0F">
              <w:rPr>
                <w:rFonts w:eastAsia="Calibri"/>
                <w:sz w:val="20"/>
              </w:rPr>
              <w:t>Расмий</w:t>
            </w:r>
            <w:proofErr w:type="spellEnd"/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2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NAMANGANLIKLAR</w:t>
              </w:r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UZ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70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9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FF3C07">
            <w:pPr>
              <w:spacing w:before="100" w:beforeAutospacing="1" w:after="100" w:afterAutospacing="1"/>
              <w:jc w:val="left"/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Navoiyliklar</w:t>
            </w:r>
            <w:proofErr w:type="spellEnd"/>
            <w:r w:rsidRPr="00A36F0F">
              <w:rPr>
                <w:rFonts w:eastAsia="Calibri"/>
                <w:sz w:val="20"/>
              </w:rPr>
              <w:t xml:space="preserve"> I </w:t>
            </w:r>
            <w:proofErr w:type="spellStart"/>
            <w:r w:rsidRPr="00A36F0F">
              <w:rPr>
                <w:rFonts w:eastAsia="Calibri"/>
                <w:sz w:val="20"/>
              </w:rPr>
              <w:t>Расмийканал</w:t>
            </w:r>
            <w:proofErr w:type="spellEnd"/>
            <w:r w:rsidR="00FF3C07">
              <w:rPr>
                <w:rFonts w:eastAsia="Calibri"/>
                <w:sz w:val="20"/>
              </w:rPr>
              <w:t>-</w:t>
            </w:r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3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NAVOIYLIKLAR</w:t>
              </w:r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UZB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70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10</w:t>
            </w:r>
          </w:p>
        </w:tc>
        <w:tc>
          <w:tcPr>
            <w:tcW w:w="792" w:type="pct"/>
            <w:vAlign w:val="center"/>
          </w:tcPr>
          <w:p w:rsidR="00E90EAC" w:rsidRPr="00A36F0F" w:rsidRDefault="00D307AC" w:rsidP="00A36F0F">
            <w:pPr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z w:val="20"/>
              </w:rPr>
              <w:t>Samarqandliklar</w:t>
            </w:r>
            <w:proofErr w:type="spellEnd"/>
            <w:r>
              <w:rPr>
                <w:rFonts w:eastAsia="Calibri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</w:rPr>
              <w:t>uz</w:t>
            </w:r>
            <w:proofErr w:type="spellEnd"/>
            <w:r w:rsidR="00A36F0F" w:rsidRPr="00A36F0F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000" w:type="pct"/>
            <w:vAlign w:val="center"/>
          </w:tcPr>
          <w:p w:rsidR="00E90EAC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4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Samarqand</w:t>
              </w:r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Samarkand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70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E90EAC" w:rsidRPr="00A36F0F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11</w:t>
            </w:r>
          </w:p>
        </w:tc>
        <w:tc>
          <w:tcPr>
            <w:tcW w:w="792" w:type="pct"/>
            <w:vAlign w:val="center"/>
          </w:tcPr>
          <w:p w:rsidR="00E90EAC" w:rsidRPr="00A36F0F" w:rsidRDefault="00A36F0F" w:rsidP="00A36F0F">
            <w:pPr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Sirdaryo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  <w:proofErr w:type="spellStart"/>
            <w:r w:rsidRPr="00A36F0F">
              <w:rPr>
                <w:rFonts w:eastAsia="Calibri"/>
                <w:sz w:val="20"/>
              </w:rPr>
              <w:t>Xabarlari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000" w:type="pct"/>
            <w:vAlign w:val="center"/>
          </w:tcPr>
          <w:p w:rsidR="00E90EAC" w:rsidRPr="00A36F0F" w:rsidRDefault="00072901" w:rsidP="00D307AC">
            <w:pPr>
              <w:jc w:val="center"/>
              <w:rPr>
                <w:rFonts w:eastAsia="Calibri"/>
                <w:sz w:val="20"/>
                <w:lang w:val="en-US"/>
              </w:rPr>
            </w:pPr>
            <w:hyperlink r:id="rId15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https://t.me/Sirdaryo</w:t>
              </w:r>
            </w:hyperlink>
          </w:p>
        </w:tc>
        <w:tc>
          <w:tcPr>
            <w:tcW w:w="561" w:type="pct"/>
            <w:vAlign w:val="center"/>
          </w:tcPr>
          <w:p w:rsidR="00E90EAC" w:rsidRPr="00A36F0F" w:rsidRDefault="00A36F0F" w:rsidP="00225D89">
            <w:pPr>
              <w:jc w:val="center"/>
              <w:rPr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E90EAC" w:rsidRPr="00A36F0F" w:rsidRDefault="00E90EAC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A36F0F" w:rsidRPr="00A36F0F" w:rsidRDefault="00A36F0F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12</w:t>
            </w:r>
          </w:p>
        </w:tc>
        <w:tc>
          <w:tcPr>
            <w:tcW w:w="792" w:type="pct"/>
            <w:vAlign w:val="center"/>
          </w:tcPr>
          <w:p w:rsidR="00A36F0F" w:rsidRPr="00A36F0F" w:rsidRDefault="00A36F0F" w:rsidP="00A36F0F">
            <w:pPr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Surxondaryoliklar.Uz</w:t>
            </w:r>
            <w:proofErr w:type="spellEnd"/>
            <w:r w:rsidRPr="00A36F0F">
              <w:rPr>
                <w:rFonts w:eastAsia="Calibri"/>
                <w:sz w:val="20"/>
              </w:rPr>
              <w:t xml:space="preserve"> | </w:t>
            </w:r>
            <w:proofErr w:type="spellStart"/>
            <w:r w:rsidRPr="00A36F0F">
              <w:rPr>
                <w:rFonts w:eastAsia="Calibri"/>
                <w:sz w:val="20"/>
              </w:rPr>
              <w:t>Расмий</w:t>
            </w:r>
            <w:proofErr w:type="spellEnd"/>
          </w:p>
        </w:tc>
        <w:tc>
          <w:tcPr>
            <w:tcW w:w="2000" w:type="pct"/>
            <w:vAlign w:val="center"/>
          </w:tcPr>
          <w:p w:rsidR="00A36F0F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6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surxondaryoliklar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uz</w:t>
              </w:r>
              <w:proofErr w:type="spellEnd"/>
            </w:hyperlink>
          </w:p>
        </w:tc>
        <w:tc>
          <w:tcPr>
            <w:tcW w:w="561" w:type="pct"/>
            <w:vAlign w:val="center"/>
          </w:tcPr>
          <w:p w:rsidR="00A36F0F" w:rsidRPr="00A36F0F" w:rsidRDefault="00A36F0F" w:rsidP="00225D89">
            <w:pPr>
              <w:jc w:val="center"/>
              <w:rPr>
                <w:rFonts w:eastAsia="Calibri"/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A36F0F" w:rsidRPr="00A36F0F" w:rsidRDefault="00A36F0F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13</w:t>
            </w:r>
          </w:p>
        </w:tc>
        <w:tc>
          <w:tcPr>
            <w:tcW w:w="792" w:type="pct"/>
            <w:vAlign w:val="center"/>
          </w:tcPr>
          <w:p w:rsidR="00A36F0F" w:rsidRPr="00A36F0F" w:rsidRDefault="00A36F0F" w:rsidP="00A36F0F">
            <w:pPr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 xml:space="preserve">FARG'ONA 24 </w:t>
            </w:r>
            <w:proofErr w:type="spellStart"/>
            <w:r w:rsidRPr="00A36F0F">
              <w:rPr>
                <w:rFonts w:eastAsia="Calibri"/>
                <w:sz w:val="20"/>
              </w:rPr>
              <w:t>Расмий</w:t>
            </w:r>
            <w:proofErr w:type="spellEnd"/>
            <w:r w:rsidRPr="00A36F0F">
              <w:rPr>
                <w:rFonts w:eastAsia="Calibri"/>
                <w:sz w:val="20"/>
              </w:rPr>
              <w:t xml:space="preserve">  </w:t>
            </w:r>
          </w:p>
        </w:tc>
        <w:tc>
          <w:tcPr>
            <w:tcW w:w="2000" w:type="pct"/>
            <w:vAlign w:val="center"/>
          </w:tcPr>
          <w:p w:rsidR="00A36F0F" w:rsidRPr="00A36F0F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7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A36F0F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A36F0F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A36F0F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Fargona</w:t>
              </w:r>
              <w:proofErr w:type="spellEnd"/>
              <w:r w:rsidR="00A36F0F" w:rsidRPr="00A36F0F">
                <w:rPr>
                  <w:rStyle w:val="ad"/>
                  <w:sz w:val="22"/>
                  <w:szCs w:val="22"/>
                </w:rPr>
                <w:t>24</w:t>
              </w:r>
            </w:hyperlink>
          </w:p>
        </w:tc>
        <w:tc>
          <w:tcPr>
            <w:tcW w:w="561" w:type="pct"/>
            <w:vAlign w:val="center"/>
          </w:tcPr>
          <w:p w:rsidR="00A36F0F" w:rsidRPr="00A36F0F" w:rsidRDefault="00A36F0F" w:rsidP="00225D89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  <w:tc>
          <w:tcPr>
            <w:tcW w:w="50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A36F0F" w:rsidRPr="00A36F0F" w:rsidRDefault="00A36F0F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14</w:t>
            </w:r>
          </w:p>
        </w:tc>
        <w:tc>
          <w:tcPr>
            <w:tcW w:w="792" w:type="pct"/>
            <w:vAlign w:val="center"/>
          </w:tcPr>
          <w:p w:rsidR="00A36F0F" w:rsidRPr="00A36F0F" w:rsidRDefault="00A36F0F" w:rsidP="00A36F0F">
            <w:pPr>
              <w:rPr>
                <w:rFonts w:eastAsia="Calibri"/>
                <w:sz w:val="20"/>
              </w:rPr>
            </w:pPr>
            <w:proofErr w:type="spellStart"/>
            <w:r w:rsidRPr="00A36F0F">
              <w:rPr>
                <w:rFonts w:eastAsia="Calibri"/>
                <w:sz w:val="20"/>
              </w:rPr>
              <w:t>Xorazmliklar</w:t>
            </w:r>
            <w:proofErr w:type="spellEnd"/>
            <w:r w:rsidRPr="00A36F0F">
              <w:rPr>
                <w:rFonts w:eastAsia="Calibri"/>
                <w:sz w:val="20"/>
              </w:rPr>
              <w:t xml:space="preserve"> | </w:t>
            </w:r>
            <w:proofErr w:type="spellStart"/>
            <w:r w:rsidRPr="00A36F0F">
              <w:rPr>
                <w:rFonts w:eastAsia="Calibri"/>
                <w:sz w:val="20"/>
              </w:rPr>
              <w:t>Расмий</w:t>
            </w:r>
            <w:proofErr w:type="spellEnd"/>
            <w:r w:rsidRPr="00A36F0F">
              <w:rPr>
                <w:rFonts w:eastAsia="Calibri"/>
                <w:sz w:val="20"/>
              </w:rPr>
              <w:t xml:space="preserve"> канал </w:t>
            </w:r>
          </w:p>
        </w:tc>
        <w:tc>
          <w:tcPr>
            <w:tcW w:w="2000" w:type="pct"/>
            <w:vAlign w:val="center"/>
          </w:tcPr>
          <w:p w:rsidR="00A36F0F" w:rsidRPr="00A36F0F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8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A36F0F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A36F0F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A36F0F">
                <w:rPr>
                  <w:rStyle w:val="ad"/>
                  <w:sz w:val="22"/>
                  <w:szCs w:val="22"/>
                </w:rPr>
                <w:t>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XORAZMLIKLAR</w:t>
              </w:r>
            </w:hyperlink>
          </w:p>
        </w:tc>
        <w:tc>
          <w:tcPr>
            <w:tcW w:w="561" w:type="pct"/>
            <w:vAlign w:val="center"/>
          </w:tcPr>
          <w:p w:rsidR="00A36F0F" w:rsidRPr="00A36F0F" w:rsidRDefault="00A36F0F" w:rsidP="00225D89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35</w:t>
            </w: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  <w:tc>
          <w:tcPr>
            <w:tcW w:w="509" w:type="pct"/>
          </w:tcPr>
          <w:p w:rsidR="00A36F0F" w:rsidRPr="00A36F0F" w:rsidRDefault="00A36F0F" w:rsidP="00225D89">
            <w:pPr>
              <w:jc w:val="center"/>
              <w:rPr>
                <w:sz w:val="20"/>
              </w:rPr>
            </w:pPr>
          </w:p>
        </w:tc>
      </w:tr>
      <w:tr w:rsidR="00D307AC" w:rsidRPr="00A36F0F" w:rsidTr="00072901">
        <w:trPr>
          <w:trHeight w:val="553"/>
          <w:jc w:val="center"/>
        </w:trPr>
        <w:tc>
          <w:tcPr>
            <w:tcW w:w="261" w:type="pct"/>
            <w:vAlign w:val="center"/>
          </w:tcPr>
          <w:p w:rsidR="00A36F0F" w:rsidRPr="00A36F0F" w:rsidRDefault="00A36F0F" w:rsidP="000414E7">
            <w:pPr>
              <w:jc w:val="center"/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15</w:t>
            </w:r>
          </w:p>
        </w:tc>
        <w:tc>
          <w:tcPr>
            <w:tcW w:w="792" w:type="pct"/>
            <w:vAlign w:val="center"/>
          </w:tcPr>
          <w:p w:rsidR="00A36F0F" w:rsidRPr="00A36F0F" w:rsidRDefault="00A36F0F" w:rsidP="00A36F0F">
            <w:pPr>
              <w:rPr>
                <w:rFonts w:eastAsia="Calibri"/>
                <w:sz w:val="20"/>
              </w:rPr>
            </w:pPr>
            <w:r w:rsidRPr="00A36F0F">
              <w:rPr>
                <w:rFonts w:eastAsia="Calibri"/>
                <w:sz w:val="20"/>
              </w:rPr>
              <w:t> </w:t>
            </w:r>
            <w:proofErr w:type="spellStart"/>
            <w:r w:rsidRPr="00A36F0F">
              <w:rPr>
                <w:rFonts w:eastAsia="Calibri"/>
                <w:sz w:val="20"/>
              </w:rPr>
              <w:t>Qashqadaryo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  <w:proofErr w:type="spellStart"/>
            <w:r w:rsidRPr="00A36F0F">
              <w:rPr>
                <w:rFonts w:eastAsia="Calibri"/>
                <w:sz w:val="20"/>
              </w:rPr>
              <w:t>Ahli</w:t>
            </w:r>
            <w:proofErr w:type="spellEnd"/>
            <w:r w:rsidRPr="00A36F0F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000" w:type="pct"/>
            <w:vAlign w:val="center"/>
          </w:tcPr>
          <w:p w:rsidR="00A36F0F" w:rsidRPr="00D307AC" w:rsidRDefault="00072901" w:rsidP="00D307AC">
            <w:pPr>
              <w:jc w:val="center"/>
              <w:rPr>
                <w:rFonts w:eastAsia="Calibri"/>
                <w:sz w:val="20"/>
              </w:rPr>
            </w:pPr>
            <w:hyperlink r:id="rId19" w:history="1"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https</w:t>
              </w:r>
              <w:r w:rsidR="00A36F0F" w:rsidRPr="00D307AC">
                <w:rPr>
                  <w:rStyle w:val="ad"/>
                  <w:sz w:val="22"/>
                  <w:szCs w:val="22"/>
                </w:rPr>
                <w:t>://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t</w:t>
              </w:r>
              <w:r w:rsidR="00A36F0F" w:rsidRPr="00D307AC">
                <w:rPr>
                  <w:rStyle w:val="ad"/>
                  <w:sz w:val="22"/>
                  <w:szCs w:val="22"/>
                </w:rPr>
                <w:t>.</w:t>
              </w:r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me</w:t>
              </w:r>
              <w:r w:rsidR="00A36F0F" w:rsidRPr="00D307AC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Qashqadaryo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Qarshi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</w:t>
              </w:r>
              <w:proofErr w:type="spellStart"/>
              <w:r w:rsidR="00A36F0F" w:rsidRPr="00A36F0F">
                <w:rPr>
                  <w:rStyle w:val="ad"/>
                  <w:sz w:val="22"/>
                  <w:szCs w:val="22"/>
                  <w:lang w:val="en-US"/>
                </w:rPr>
                <w:t>Shahrisabz</w:t>
              </w:r>
              <w:proofErr w:type="spellEnd"/>
              <w:r w:rsidR="00A36F0F" w:rsidRPr="00D307AC">
                <w:rPr>
                  <w:rStyle w:val="ad"/>
                  <w:sz w:val="22"/>
                  <w:szCs w:val="22"/>
                </w:rPr>
                <w:t>_07</w:t>
              </w:r>
            </w:hyperlink>
          </w:p>
        </w:tc>
        <w:tc>
          <w:tcPr>
            <w:tcW w:w="561" w:type="pct"/>
            <w:vAlign w:val="center"/>
          </w:tcPr>
          <w:p w:rsidR="00A36F0F" w:rsidRPr="00A36F0F" w:rsidRDefault="00A36F0F" w:rsidP="00225D89">
            <w:pPr>
              <w:jc w:val="center"/>
              <w:rPr>
                <w:rFonts w:eastAsia="Calibri"/>
                <w:sz w:val="20"/>
                <w:lang w:val="en-US"/>
              </w:rPr>
            </w:pPr>
            <w:r w:rsidRPr="00A36F0F">
              <w:rPr>
                <w:rFonts w:eastAsia="Calibri"/>
                <w:sz w:val="20"/>
              </w:rPr>
              <w:t>70</w:t>
            </w: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3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509" w:type="pct"/>
          </w:tcPr>
          <w:p w:rsidR="00A36F0F" w:rsidRPr="00A36F0F" w:rsidRDefault="00A36F0F" w:rsidP="00225D89">
            <w:pPr>
              <w:jc w:val="center"/>
              <w:rPr>
                <w:sz w:val="20"/>
                <w:lang w:val="en-US"/>
              </w:rPr>
            </w:pPr>
          </w:p>
        </w:tc>
      </w:tr>
      <w:tr w:rsidR="00E90EAC" w:rsidRPr="00A36F0F" w:rsidTr="00072901">
        <w:trPr>
          <w:trHeight w:val="553"/>
          <w:jc w:val="center"/>
        </w:trPr>
        <w:tc>
          <w:tcPr>
            <w:tcW w:w="5000" w:type="pct"/>
            <w:gridSpan w:val="7"/>
            <w:vAlign w:val="center"/>
          </w:tcPr>
          <w:p w:rsidR="00E90EAC" w:rsidRPr="00A36F0F" w:rsidRDefault="00E90EAC" w:rsidP="00225D89">
            <w:pPr>
              <w:jc w:val="center"/>
              <w:rPr>
                <w:sz w:val="20"/>
              </w:rPr>
            </w:pPr>
            <w:r w:rsidRPr="00A36F0F">
              <w:rPr>
                <w:b/>
              </w:rPr>
              <w:t>Итого:</w:t>
            </w:r>
          </w:p>
        </w:tc>
      </w:tr>
    </w:tbl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8622F7" w:rsidRDefault="008622F7" w:rsidP="008622F7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8622F7" w:rsidRDefault="008622F7" w:rsidP="008622F7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 xml:space="preserve">(Ф.И.О. и должность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М.П.  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Дата: «___» _________________2025 г. </w:t>
      </w:r>
    </w:p>
    <w:p w:rsidR="00424C4F" w:rsidRDefault="00424C4F" w:rsidP="00EF0A61">
      <w:pPr>
        <w:spacing w:after="160" w:line="259" w:lineRule="auto"/>
        <w:jc w:val="right"/>
      </w:pPr>
    </w:p>
    <w:sectPr w:rsidR="00424C4F" w:rsidSect="00072901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30C56B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1B4200D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3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6410A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D215C6B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6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9B50DF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0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29426A5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0C37E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75109C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6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7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43"/>
  </w:num>
  <w:num w:numId="5">
    <w:abstractNumId w:val="16"/>
  </w:num>
  <w:num w:numId="6">
    <w:abstractNumId w:val="35"/>
  </w:num>
  <w:num w:numId="7">
    <w:abstractNumId w:val="6"/>
  </w:num>
  <w:num w:numId="8">
    <w:abstractNumId w:val="3"/>
  </w:num>
  <w:num w:numId="9">
    <w:abstractNumId w:val="0"/>
  </w:num>
  <w:num w:numId="10">
    <w:abstractNumId w:val="42"/>
  </w:num>
  <w:num w:numId="11">
    <w:abstractNumId w:val="29"/>
  </w:num>
  <w:num w:numId="12">
    <w:abstractNumId w:val="20"/>
  </w:num>
  <w:num w:numId="13">
    <w:abstractNumId w:val="2"/>
  </w:num>
  <w:num w:numId="14">
    <w:abstractNumId w:val="10"/>
  </w:num>
  <w:num w:numId="15">
    <w:abstractNumId w:val="1"/>
  </w:num>
  <w:num w:numId="16">
    <w:abstractNumId w:val="41"/>
  </w:num>
  <w:num w:numId="17">
    <w:abstractNumId w:val="15"/>
  </w:num>
  <w:num w:numId="18">
    <w:abstractNumId w:val="31"/>
  </w:num>
  <w:num w:numId="19">
    <w:abstractNumId w:val="21"/>
  </w:num>
  <w:num w:numId="20">
    <w:abstractNumId w:val="7"/>
  </w:num>
  <w:num w:numId="21">
    <w:abstractNumId w:val="37"/>
  </w:num>
  <w:num w:numId="22">
    <w:abstractNumId w:val="38"/>
  </w:num>
  <w:num w:numId="23">
    <w:abstractNumId w:val="17"/>
  </w:num>
  <w:num w:numId="24">
    <w:abstractNumId w:val="39"/>
  </w:num>
  <w:num w:numId="25">
    <w:abstractNumId w:val="30"/>
  </w:num>
  <w:num w:numId="26">
    <w:abstractNumId w:val="8"/>
  </w:num>
  <w:num w:numId="27">
    <w:abstractNumId w:val="22"/>
  </w:num>
  <w:num w:numId="28">
    <w:abstractNumId w:val="27"/>
  </w:num>
  <w:num w:numId="29">
    <w:abstractNumId w:val="24"/>
  </w:num>
  <w:num w:numId="30">
    <w:abstractNumId w:val="11"/>
  </w:num>
  <w:num w:numId="31">
    <w:abstractNumId w:val="36"/>
  </w:num>
  <w:num w:numId="32">
    <w:abstractNumId w:val="13"/>
  </w:num>
  <w:num w:numId="33">
    <w:abstractNumId w:val="26"/>
  </w:num>
  <w:num w:numId="34">
    <w:abstractNumId w:val="40"/>
  </w:num>
  <w:num w:numId="35">
    <w:abstractNumId w:val="25"/>
  </w:num>
  <w:num w:numId="36">
    <w:abstractNumId w:val="12"/>
  </w:num>
  <w:num w:numId="37">
    <w:abstractNumId w:val="5"/>
  </w:num>
  <w:num w:numId="38">
    <w:abstractNumId w:val="28"/>
  </w:num>
  <w:num w:numId="39">
    <w:abstractNumId w:val="33"/>
  </w:num>
  <w:num w:numId="40">
    <w:abstractNumId w:val="32"/>
  </w:num>
  <w:num w:numId="41">
    <w:abstractNumId w:val="14"/>
  </w:num>
  <w:num w:numId="42">
    <w:abstractNumId w:val="34"/>
  </w:num>
  <w:num w:numId="43">
    <w:abstractNumId w:val="9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72901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10B01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622F7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36F0F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307AC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90EAC"/>
    <w:rsid w:val="00EB050A"/>
    <w:rsid w:val="00ED4CF8"/>
    <w:rsid w:val="00EF0A61"/>
    <w:rsid w:val="00F22829"/>
    <w:rsid w:val="00F27403"/>
    <w:rsid w:val="00F5445A"/>
    <w:rsid w:val="00F65B0A"/>
    <w:rsid w:val="00FB726C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E90EAC"/>
    <w:pPr>
      <w:widowControl w:val="0"/>
      <w:autoSpaceDE w:val="0"/>
      <w:autoSpaceDN w:val="0"/>
      <w:jc w:val="left"/>
    </w:pPr>
    <w:rPr>
      <w:sz w:val="22"/>
      <w:szCs w:val="22"/>
      <w:lang w:eastAsia="ru-RU" w:bidi="ru-RU"/>
    </w:rPr>
  </w:style>
  <w:style w:type="character" w:styleId="ad">
    <w:name w:val="Hyperlink"/>
    <w:uiPriority w:val="99"/>
    <w:unhideWhenUsed/>
    <w:rsid w:val="00A36F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buxoro_bugun" TargetMode="External"/><Relationship Id="rId13" Type="http://schemas.openxmlformats.org/officeDocument/2006/relationships/hyperlink" Target="https://t.me/NAVOIYLIKLAR_UZB" TargetMode="External"/><Relationship Id="rId18" Type="http://schemas.openxmlformats.org/officeDocument/2006/relationships/hyperlink" Target="https://t.me/XORAZMLIKLAR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.me/andijon_bugun" TargetMode="External"/><Relationship Id="rId12" Type="http://schemas.openxmlformats.org/officeDocument/2006/relationships/hyperlink" Target="https://t.me/NAMANGANLIKLAR_UZ" TargetMode="External"/><Relationship Id="rId17" Type="http://schemas.openxmlformats.org/officeDocument/2006/relationships/hyperlink" Target="https://t.me/Fargona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t.me/surxondaryoliklar_uz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.me/ne_janaliq" TargetMode="External"/><Relationship Id="rId11" Type="http://schemas.openxmlformats.org/officeDocument/2006/relationships/hyperlink" Target="https://t.me/Jizzax" TargetMode="External"/><Relationship Id="rId5" Type="http://schemas.openxmlformats.org/officeDocument/2006/relationships/hyperlink" Target="https://t.me/vodiybozor" TargetMode="External"/><Relationship Id="rId15" Type="http://schemas.openxmlformats.org/officeDocument/2006/relationships/hyperlink" Target="https://t.me/Sirdaryo" TargetMode="External"/><Relationship Id="rId10" Type="http://schemas.openxmlformats.org/officeDocument/2006/relationships/hyperlink" Target="https://t.me/Gulistonliklar_uz" TargetMode="External"/><Relationship Id="rId19" Type="http://schemas.openxmlformats.org/officeDocument/2006/relationships/hyperlink" Target="https://t.me/Qashqadaryo_Qarshi_Shahrisabz_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potrebitel_bukhara" TargetMode="External"/><Relationship Id="rId14" Type="http://schemas.openxmlformats.org/officeDocument/2006/relationships/hyperlink" Target="https://t.me/Samarqand_Samarkan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88</cp:revision>
  <cp:lastPrinted>2025-01-20T07:02:00Z</cp:lastPrinted>
  <dcterms:created xsi:type="dcterms:W3CDTF">2023-12-07T11:46:00Z</dcterms:created>
  <dcterms:modified xsi:type="dcterms:W3CDTF">2025-03-17T04:43:00Z</dcterms:modified>
</cp:coreProperties>
</file>